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6260" w14:textId="1E3A3E96" w:rsidR="003054F4" w:rsidRPr="003054F4" w:rsidRDefault="003054F4" w:rsidP="004A4B41">
      <w:pPr>
        <w:rPr>
          <w:lang w:val="en-US"/>
        </w:rPr>
      </w:pPr>
      <w:r w:rsidRPr="003054F4">
        <w:rPr>
          <w:b/>
          <w:bCs/>
          <w:lang w:val="en-US"/>
        </w:rPr>
        <w:t xml:space="preserve">Declaration </w:t>
      </w:r>
      <w:r>
        <w:rPr>
          <w:b/>
          <w:bCs/>
          <w:lang w:val="en-US"/>
        </w:rPr>
        <w:t xml:space="preserve">on </w:t>
      </w:r>
      <w:r w:rsidR="003A3BFE">
        <w:rPr>
          <w:b/>
          <w:bCs/>
          <w:lang w:val="en-US"/>
        </w:rPr>
        <w:t>A</w:t>
      </w:r>
      <w:r>
        <w:rPr>
          <w:b/>
          <w:bCs/>
          <w:lang w:val="en-US"/>
        </w:rPr>
        <w:t>uthorship</w:t>
      </w:r>
      <w:r w:rsidR="003A3BFE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Institute of History, University of Bern</w:t>
      </w:r>
    </w:p>
    <w:p w14:paraId="7D7058D8" w14:textId="77777777" w:rsidR="004A4B41" w:rsidRPr="003054F4" w:rsidRDefault="004A4B41" w:rsidP="004A4B41">
      <w:pPr>
        <w:rPr>
          <w:lang w:val="en-US"/>
        </w:rPr>
      </w:pPr>
    </w:p>
    <w:p w14:paraId="01D3F6A8" w14:textId="09286AD1" w:rsidR="004A4B41" w:rsidRPr="003054F4" w:rsidRDefault="003054F4" w:rsidP="004A4B41">
      <w:pPr>
        <w:rPr>
          <w:lang w:val="en-US"/>
        </w:rPr>
      </w:pPr>
      <w:r w:rsidRPr="003054F4">
        <w:rPr>
          <w:lang w:val="en-US"/>
        </w:rPr>
        <w:t>Proseminar and seminar papers must always include the following declaration which states that they are entirely self-authored</w:t>
      </w:r>
      <w:r>
        <w:rPr>
          <w:lang w:val="en-US"/>
        </w:rPr>
        <w:t>, they must also contain</w:t>
      </w:r>
      <w:r w:rsidRPr="003054F4">
        <w:rPr>
          <w:lang w:val="en-US"/>
        </w:rPr>
        <w:t xml:space="preserve"> a declaration on the use of AI-supported </w:t>
      </w:r>
      <w:r w:rsidR="00A913BE" w:rsidRPr="003054F4">
        <w:rPr>
          <w:lang w:val="en-US"/>
        </w:rPr>
        <w:t>programs</w:t>
      </w:r>
      <w:r w:rsidRPr="003054F4">
        <w:rPr>
          <w:lang w:val="en-US"/>
        </w:rPr>
        <w:t xml:space="preserve">. Both declarations must be signed by the student and inserted at the beginning or end of the paper. Only then will a </w:t>
      </w:r>
      <w:r w:rsidR="003A3BFE">
        <w:rPr>
          <w:lang w:val="en-US"/>
        </w:rPr>
        <w:t>paper</w:t>
      </w:r>
      <w:r w:rsidRPr="003054F4">
        <w:rPr>
          <w:lang w:val="en-US"/>
        </w:rPr>
        <w:t xml:space="preserve"> be considered </w:t>
      </w:r>
      <w:r w:rsidR="003A3BFE">
        <w:rPr>
          <w:lang w:val="en-US"/>
        </w:rPr>
        <w:t xml:space="preserve">as </w:t>
      </w:r>
      <w:r w:rsidRPr="003054F4">
        <w:rPr>
          <w:lang w:val="en-US"/>
        </w:rPr>
        <w:t>submitted. It is at the discretion of the lecturer to require such a declaration for other forms of written assignments:</w:t>
      </w:r>
    </w:p>
    <w:p w14:paraId="0A0A8D80" w14:textId="77777777" w:rsidR="00EB4E14" w:rsidRPr="003054F4" w:rsidRDefault="00EB4E14" w:rsidP="004A4B41">
      <w:pPr>
        <w:rPr>
          <w:lang w:val="en-US"/>
        </w:rPr>
      </w:pPr>
    </w:p>
    <w:p w14:paraId="52345498" w14:textId="6F98790B" w:rsidR="00DA022C" w:rsidRPr="00A913BE" w:rsidRDefault="003054F4" w:rsidP="004A4B41">
      <w:pPr>
        <w:rPr>
          <w:b/>
          <w:bCs/>
          <w:lang w:val="en-US"/>
        </w:rPr>
      </w:pPr>
      <w:r w:rsidRPr="00A913BE">
        <w:rPr>
          <w:b/>
          <w:bCs/>
          <w:lang w:val="en-US"/>
        </w:rPr>
        <w:t>Declaration</w:t>
      </w:r>
      <w:r w:rsidR="00DA022C" w:rsidRPr="00A913BE">
        <w:rPr>
          <w:b/>
          <w:bCs/>
          <w:lang w:val="en-US"/>
        </w:rPr>
        <w:t>:</w:t>
      </w:r>
    </w:p>
    <w:p w14:paraId="213E0717" w14:textId="77777777" w:rsidR="00DA022C" w:rsidRPr="00A913BE" w:rsidRDefault="00DA022C" w:rsidP="004A4B41">
      <w:pPr>
        <w:rPr>
          <w:lang w:val="en-US"/>
        </w:rPr>
      </w:pPr>
    </w:p>
    <w:p w14:paraId="5A41D13E" w14:textId="67F2E047" w:rsidR="004A4B41" w:rsidRDefault="00A913BE" w:rsidP="004A4B41">
      <w:pPr>
        <w:rPr>
          <w:i/>
          <w:iCs/>
          <w:lang w:val="en-US"/>
        </w:rPr>
      </w:pPr>
      <w:r w:rsidRPr="00A913BE">
        <w:rPr>
          <w:i/>
          <w:iCs/>
          <w:lang w:val="en-US"/>
        </w:rPr>
        <w:t xml:space="preserve">I hereby declare that I have written this paper without outside assistance, that I have not used any </w:t>
      </w:r>
      <w:r w:rsidRPr="00A913BE">
        <w:rPr>
          <w:i/>
          <w:iCs/>
          <w:lang w:val="en-US"/>
        </w:rPr>
        <w:t>unauthorized</w:t>
      </w:r>
      <w:r w:rsidRPr="00A913BE">
        <w:rPr>
          <w:i/>
          <w:iCs/>
          <w:lang w:val="en-US"/>
        </w:rPr>
        <w:t xml:space="preserve"> sources and that I have not used any sources other than those stated. I have</w:t>
      </w:r>
      <w:r>
        <w:rPr>
          <w:i/>
          <w:iCs/>
          <w:lang w:val="en-US"/>
        </w:rPr>
        <w:t xml:space="preserve"> also</w:t>
      </w:r>
      <w:r w:rsidRPr="00A913BE">
        <w:rPr>
          <w:i/>
          <w:iCs/>
          <w:lang w:val="en-US"/>
        </w:rPr>
        <w:t xml:space="preserve"> identified all passages quoted verbatim or paraphrased. I am aware that </w:t>
      </w:r>
      <w:r w:rsidR="00742F95">
        <w:rPr>
          <w:i/>
          <w:iCs/>
          <w:lang w:val="en-US"/>
        </w:rPr>
        <w:t xml:space="preserve">any </w:t>
      </w:r>
      <w:r w:rsidRPr="00A913BE">
        <w:rPr>
          <w:i/>
          <w:iCs/>
          <w:lang w:val="en-US"/>
        </w:rPr>
        <w:t>failure by me to observe these requirements will result in th</w:t>
      </w:r>
      <w:r w:rsidR="00A63DB9">
        <w:rPr>
          <w:i/>
          <w:iCs/>
          <w:lang w:val="en-US"/>
        </w:rPr>
        <w:t xml:space="preserve">is paper </w:t>
      </w:r>
      <w:r w:rsidRPr="00A913BE">
        <w:rPr>
          <w:i/>
          <w:iCs/>
          <w:lang w:val="en-US"/>
        </w:rPr>
        <w:t xml:space="preserve">being awarded a grade </w:t>
      </w:r>
      <w:r w:rsidR="00742F95">
        <w:rPr>
          <w:i/>
          <w:iCs/>
          <w:lang w:val="en-US"/>
        </w:rPr>
        <w:t>‘</w:t>
      </w:r>
      <w:r w:rsidRPr="00A913BE">
        <w:rPr>
          <w:i/>
          <w:iCs/>
          <w:lang w:val="en-US"/>
        </w:rPr>
        <w:t>1</w:t>
      </w:r>
      <w:r w:rsidR="00742F95">
        <w:rPr>
          <w:i/>
          <w:iCs/>
          <w:lang w:val="en-US"/>
        </w:rPr>
        <w:t>’</w:t>
      </w:r>
      <w:r w:rsidRPr="00A913BE">
        <w:rPr>
          <w:i/>
          <w:iCs/>
          <w:lang w:val="en-US"/>
        </w:rPr>
        <w:t xml:space="preserve"> or the Senate</w:t>
      </w:r>
      <w:r>
        <w:rPr>
          <w:i/>
          <w:iCs/>
          <w:lang w:val="en-US"/>
        </w:rPr>
        <w:t xml:space="preserve"> of the University of Bern will </w:t>
      </w:r>
      <w:r w:rsidRPr="00A913BE">
        <w:rPr>
          <w:i/>
          <w:iCs/>
          <w:lang w:val="en-US"/>
        </w:rPr>
        <w:t xml:space="preserve">be entitled to withdraw the degree awarded </w:t>
      </w:r>
      <w:r w:rsidR="00A63DB9" w:rsidRPr="00A913BE">
        <w:rPr>
          <w:i/>
          <w:iCs/>
          <w:lang w:val="en-US"/>
        </w:rPr>
        <w:t>based on</w:t>
      </w:r>
      <w:r w:rsidRPr="00A913BE">
        <w:rPr>
          <w:i/>
          <w:iCs/>
          <w:lang w:val="en-US"/>
        </w:rPr>
        <w:t xml:space="preserve"> this </w:t>
      </w:r>
      <w:r w:rsidR="00A63DB9">
        <w:rPr>
          <w:i/>
          <w:iCs/>
          <w:lang w:val="en-US"/>
        </w:rPr>
        <w:t>paper</w:t>
      </w:r>
      <w:r w:rsidRPr="00A913BE">
        <w:rPr>
          <w:i/>
          <w:iCs/>
          <w:lang w:val="en-US"/>
        </w:rPr>
        <w:t xml:space="preserve"> in accordance with Article 36 </w:t>
      </w:r>
      <w:r w:rsidR="00A63DB9">
        <w:rPr>
          <w:i/>
          <w:iCs/>
          <w:lang w:val="en-US"/>
        </w:rPr>
        <w:t>P</w:t>
      </w:r>
      <w:r w:rsidRPr="00A913BE">
        <w:rPr>
          <w:i/>
          <w:iCs/>
          <w:lang w:val="en-US"/>
        </w:rPr>
        <w:t xml:space="preserve">aragraph 1 </w:t>
      </w:r>
      <w:r w:rsidR="00A63DB9">
        <w:rPr>
          <w:i/>
          <w:iCs/>
          <w:lang w:val="en-US"/>
        </w:rPr>
        <w:t>L</w:t>
      </w:r>
      <w:r w:rsidRPr="00A913BE">
        <w:rPr>
          <w:i/>
          <w:iCs/>
          <w:lang w:val="en-US"/>
        </w:rPr>
        <w:t xml:space="preserve">etter </w:t>
      </w:r>
      <w:r w:rsidR="00A63DB9">
        <w:rPr>
          <w:i/>
          <w:iCs/>
          <w:lang w:val="en-US"/>
        </w:rPr>
        <w:t>‘</w:t>
      </w:r>
      <w:r w:rsidRPr="00A913BE">
        <w:rPr>
          <w:i/>
          <w:iCs/>
          <w:lang w:val="en-US"/>
        </w:rPr>
        <w:t>r</w:t>
      </w:r>
      <w:r w:rsidR="00A63DB9">
        <w:rPr>
          <w:i/>
          <w:iCs/>
          <w:lang w:val="en-US"/>
        </w:rPr>
        <w:t>’</w:t>
      </w:r>
      <w:r w:rsidRPr="00A913BE">
        <w:rPr>
          <w:i/>
          <w:iCs/>
          <w:lang w:val="en-US"/>
        </w:rPr>
        <w:t xml:space="preserve"> of the Universitätsgesetz</w:t>
      </w:r>
      <w:r>
        <w:rPr>
          <w:i/>
          <w:iCs/>
          <w:lang w:val="en-US"/>
        </w:rPr>
        <w:t xml:space="preserve"> (UniG) </w:t>
      </w:r>
      <w:r w:rsidRPr="00A913BE">
        <w:rPr>
          <w:i/>
          <w:iCs/>
          <w:lang w:val="en-US"/>
        </w:rPr>
        <w:t>of 5</w:t>
      </w:r>
      <w:r w:rsidR="00742F95" w:rsidRPr="00742F95">
        <w:rPr>
          <w:i/>
          <w:iCs/>
          <w:vertAlign w:val="superscript"/>
          <w:lang w:val="en-US"/>
        </w:rPr>
        <w:t>th</w:t>
      </w:r>
      <w:r w:rsidR="00742F95">
        <w:rPr>
          <w:i/>
          <w:iCs/>
          <w:lang w:val="en-US"/>
        </w:rPr>
        <w:t xml:space="preserve"> </w:t>
      </w:r>
      <w:r w:rsidRPr="00A913BE">
        <w:rPr>
          <w:i/>
          <w:iCs/>
          <w:lang w:val="en-US"/>
        </w:rPr>
        <w:t>September 1996.</w:t>
      </w:r>
    </w:p>
    <w:p w14:paraId="4757CB14" w14:textId="77777777" w:rsidR="00A913BE" w:rsidRPr="00A913BE" w:rsidRDefault="00A913BE" w:rsidP="004A4B41">
      <w:pPr>
        <w:rPr>
          <w:i/>
          <w:iCs/>
          <w:lang w:val="en-US"/>
        </w:rPr>
      </w:pPr>
    </w:p>
    <w:p w14:paraId="0B6074DB" w14:textId="50C0AB6E" w:rsidR="004A4B41" w:rsidRPr="007222B8" w:rsidRDefault="007222B8" w:rsidP="004A4B41">
      <w:pPr>
        <w:rPr>
          <w:lang w:val="en-US"/>
        </w:rPr>
      </w:pPr>
      <w:r w:rsidRPr="007222B8">
        <w:rPr>
          <w:i/>
          <w:iCs/>
          <w:lang w:val="en-US"/>
        </w:rPr>
        <w:t xml:space="preserve">For the purposes of assessment and </w:t>
      </w:r>
      <w:r w:rsidR="00742F95">
        <w:rPr>
          <w:i/>
          <w:iCs/>
          <w:lang w:val="en-US"/>
        </w:rPr>
        <w:t xml:space="preserve">the </w:t>
      </w:r>
      <w:r w:rsidRPr="007222B8">
        <w:rPr>
          <w:i/>
          <w:iCs/>
          <w:lang w:val="en-US"/>
        </w:rPr>
        <w:t xml:space="preserve">verification of compliance with the above declaration and the regulations on plagiarism, I hereby grant the University of Bern the right to process the personal data required and to undertake any necessary acts with regard </w:t>
      </w:r>
      <w:r w:rsidR="00742F95">
        <w:rPr>
          <w:i/>
          <w:iCs/>
          <w:lang w:val="en-US"/>
        </w:rPr>
        <w:t xml:space="preserve">to </w:t>
      </w:r>
      <w:r w:rsidRPr="007222B8">
        <w:rPr>
          <w:i/>
          <w:iCs/>
          <w:lang w:val="en-US"/>
        </w:rPr>
        <w:t>the use thereof, in particular to reproduce the written work</w:t>
      </w:r>
      <w:r w:rsidR="00742F95">
        <w:rPr>
          <w:i/>
          <w:iCs/>
          <w:lang w:val="en-US"/>
        </w:rPr>
        <w:t xml:space="preserve">, to </w:t>
      </w:r>
      <w:r w:rsidRPr="007222B8">
        <w:rPr>
          <w:i/>
          <w:iCs/>
          <w:lang w:val="en-US"/>
        </w:rPr>
        <w:t>store it permanently in a database</w:t>
      </w:r>
      <w:r w:rsidR="00742F95">
        <w:rPr>
          <w:i/>
          <w:iCs/>
          <w:lang w:val="en-US"/>
        </w:rPr>
        <w:t xml:space="preserve">, </w:t>
      </w:r>
      <w:r w:rsidRPr="007222B8">
        <w:rPr>
          <w:i/>
          <w:iCs/>
          <w:lang w:val="en-US"/>
        </w:rPr>
        <w:t>to use it to review the work of third parties or to make it available for this purpose.</w:t>
      </w:r>
    </w:p>
    <w:p w14:paraId="3B053D31" w14:textId="77777777" w:rsidR="004A4B41" w:rsidRPr="007222B8" w:rsidRDefault="004A4B41" w:rsidP="004A4B41">
      <w:pPr>
        <w:rPr>
          <w:lang w:val="en-US"/>
        </w:rPr>
      </w:pPr>
    </w:p>
    <w:p w14:paraId="6D918D75" w14:textId="2771B168" w:rsidR="004A4B41" w:rsidRDefault="007222B8" w:rsidP="004A4B41">
      <w:r>
        <w:t>Location</w:t>
      </w:r>
      <w:r w:rsidR="004A4B41">
        <w:t>, Dat</w:t>
      </w:r>
      <w:r>
        <w:t>e</w:t>
      </w:r>
      <w:r w:rsidR="004A4B41">
        <w:t>:</w:t>
      </w:r>
      <w:r w:rsidR="004A4B41">
        <w:tab/>
      </w:r>
      <w:r w:rsidR="004A4B41">
        <w:tab/>
      </w:r>
      <w:r w:rsidR="004A4B41">
        <w:tab/>
      </w:r>
      <w:r w:rsidR="004A4B41">
        <w:tab/>
      </w:r>
      <w:r w:rsidR="004A4B41">
        <w:tab/>
      </w:r>
      <w:r w:rsidR="004A4B41">
        <w:tab/>
      </w:r>
      <w:r w:rsidR="00742F95">
        <w:t>Signature</w:t>
      </w:r>
      <w:r w:rsidR="004A4B41">
        <w:t>:</w:t>
      </w:r>
    </w:p>
    <w:p w14:paraId="03ECAD68" w14:textId="77777777" w:rsidR="004A4B41" w:rsidRDefault="004A4B41" w:rsidP="004A4B41"/>
    <w:p w14:paraId="29C5117A" w14:textId="77777777" w:rsidR="004A4B41" w:rsidRDefault="004A4B41" w:rsidP="004A4B41"/>
    <w:p w14:paraId="083C2C9F" w14:textId="77777777" w:rsidR="004A4B41" w:rsidRDefault="004A4B41" w:rsidP="004A4B41">
      <w:r>
        <w:t>______________________________</w:t>
      </w:r>
      <w:r>
        <w:tab/>
      </w:r>
      <w:r>
        <w:tab/>
        <w:t>______________________________</w:t>
      </w:r>
    </w:p>
    <w:p w14:paraId="5C2FBE64" w14:textId="77777777" w:rsidR="004A4B41" w:rsidRDefault="004A4B41" w:rsidP="004A4B41"/>
    <w:p w14:paraId="74170B08" w14:textId="2CBCC2AE" w:rsidR="006579EC" w:rsidRPr="00742F95" w:rsidRDefault="00FF3664">
      <w:pPr>
        <w:rPr>
          <w:lang w:val="en-US"/>
        </w:rPr>
      </w:pPr>
      <w:r w:rsidRPr="00742F95">
        <w:rPr>
          <w:lang w:val="en-US"/>
        </w:rPr>
        <w:t>F</w:t>
      </w:r>
      <w:r w:rsidR="00742F95" w:rsidRPr="00742F95">
        <w:rPr>
          <w:lang w:val="en-US"/>
        </w:rPr>
        <w:t>or</w:t>
      </w:r>
      <w:r w:rsidRPr="00742F95">
        <w:rPr>
          <w:lang w:val="en-US"/>
        </w:rPr>
        <w:t xml:space="preserve"> Bachelor</w:t>
      </w:r>
      <w:r w:rsidR="008904FD">
        <w:rPr>
          <w:lang w:val="en-US"/>
        </w:rPr>
        <w:t xml:space="preserve"> or</w:t>
      </w:r>
      <w:r w:rsidRPr="00742F95">
        <w:rPr>
          <w:lang w:val="en-US"/>
        </w:rPr>
        <w:t xml:space="preserve"> Master</w:t>
      </w:r>
      <w:r w:rsidR="00742F95" w:rsidRPr="00742F95">
        <w:rPr>
          <w:lang w:val="en-US"/>
        </w:rPr>
        <w:t>s Theses please use th</w:t>
      </w:r>
      <w:r w:rsidRPr="00742F95">
        <w:rPr>
          <w:lang w:val="en-US"/>
        </w:rPr>
        <w:t xml:space="preserve">e </w:t>
      </w:r>
      <w:hyperlink r:id="rId8" w:history="1">
        <w:r w:rsidRPr="00742F95">
          <w:rPr>
            <w:rStyle w:val="Hyperlink"/>
            <w:lang w:val="en-US"/>
          </w:rPr>
          <w:t>Selbständigkeitserklärung des RSL 2021</w:t>
        </w:r>
      </w:hyperlink>
      <w:r w:rsidR="006579EC" w:rsidRPr="00742F95">
        <w:rPr>
          <w:lang w:val="en-US"/>
        </w:rPr>
        <w:t xml:space="preserve"> (Art. 30</w:t>
      </w:r>
      <w:r w:rsidR="00742F95" w:rsidRPr="00742F95">
        <w:rPr>
          <w:lang w:val="en-US"/>
        </w:rPr>
        <w:t xml:space="preserve"> – only in German</w:t>
      </w:r>
      <w:r w:rsidR="006579EC" w:rsidRPr="00742F95">
        <w:rPr>
          <w:lang w:val="en-US"/>
        </w:rPr>
        <w:t>).</w:t>
      </w:r>
    </w:p>
    <w:p w14:paraId="6F9B57B0" w14:textId="201C7B78" w:rsidR="00DA022C" w:rsidRPr="00742F95" w:rsidRDefault="00DA022C">
      <w:pPr>
        <w:rPr>
          <w:lang w:val="en-US"/>
        </w:rPr>
      </w:pPr>
      <w:r w:rsidRPr="00742F95">
        <w:rPr>
          <w:lang w:val="en-US"/>
        </w:rPr>
        <w:br w:type="page"/>
      </w:r>
    </w:p>
    <w:p w14:paraId="4387C0DB" w14:textId="1EFECEBA" w:rsidR="00DA022C" w:rsidRPr="00742F95" w:rsidRDefault="00742F95" w:rsidP="004A4B41">
      <w:pPr>
        <w:rPr>
          <w:b/>
          <w:bCs/>
          <w:lang w:val="en-US"/>
        </w:rPr>
      </w:pPr>
      <w:r w:rsidRPr="00742F95">
        <w:rPr>
          <w:b/>
          <w:bCs/>
          <w:lang w:val="en-US"/>
        </w:rPr>
        <w:lastRenderedPageBreak/>
        <w:t>Declaration on the us</w:t>
      </w:r>
      <w:r>
        <w:rPr>
          <w:b/>
          <w:bCs/>
          <w:lang w:val="en-US"/>
        </w:rPr>
        <w:t xml:space="preserve">e of Artificial Intelligence </w:t>
      </w:r>
      <w:r w:rsidR="00B8280B">
        <w:rPr>
          <w:b/>
          <w:bCs/>
          <w:lang w:val="en-US"/>
        </w:rPr>
        <w:t xml:space="preserve">(AI) </w:t>
      </w:r>
      <w:r w:rsidR="00800B55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upported </w:t>
      </w:r>
      <w:r w:rsidR="00800B55">
        <w:rPr>
          <w:b/>
          <w:bCs/>
          <w:lang w:val="en-US"/>
        </w:rPr>
        <w:t>P</w:t>
      </w:r>
      <w:r w:rsidR="003A3BFE">
        <w:rPr>
          <w:b/>
          <w:bCs/>
          <w:lang w:val="en-US"/>
        </w:rPr>
        <w:t>rograms</w:t>
      </w:r>
    </w:p>
    <w:p w14:paraId="4B0AE8F5" w14:textId="77777777" w:rsidR="00DA022C" w:rsidRPr="00742F95" w:rsidRDefault="00DA022C" w:rsidP="004A4B41">
      <w:pPr>
        <w:rPr>
          <w:lang w:val="en-US"/>
        </w:rPr>
      </w:pPr>
    </w:p>
    <w:p w14:paraId="3A97B0AA" w14:textId="77777777" w:rsidR="00AE3792" w:rsidRPr="00742F95" w:rsidRDefault="00AE3792" w:rsidP="004A4B41">
      <w:pPr>
        <w:rPr>
          <w:lang w:val="en-US"/>
        </w:rPr>
      </w:pPr>
    </w:p>
    <w:p w14:paraId="47259B15" w14:textId="50EA7EC9" w:rsidR="00AE3792" w:rsidRPr="00FF5EE2" w:rsidRDefault="00AE3792" w:rsidP="00DA022C">
      <w:pPr>
        <w:rPr>
          <w:lang w:val="en-US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FF5EE2">
        <w:rPr>
          <w:lang w:val="en-US"/>
        </w:rPr>
        <w:instrText xml:space="preserve"> FORMCHECKBOX </w:instrText>
      </w:r>
      <w:r w:rsidR="00800B55">
        <w:fldChar w:fldCharType="separate"/>
      </w:r>
      <w:r>
        <w:fldChar w:fldCharType="end"/>
      </w:r>
      <w:bookmarkEnd w:id="0"/>
      <w:r w:rsidRPr="00FF5EE2">
        <w:rPr>
          <w:lang w:val="en-US"/>
        </w:rPr>
        <w:tab/>
      </w:r>
      <w:r w:rsidR="00FF5EE2" w:rsidRPr="00FF5EE2">
        <w:rPr>
          <w:lang w:val="en-US"/>
        </w:rPr>
        <w:t xml:space="preserve">I did </w:t>
      </w:r>
      <w:r w:rsidR="00FF5EE2" w:rsidRPr="00FF5EE2">
        <w:rPr>
          <w:u w:val="single"/>
          <w:lang w:val="en-US"/>
        </w:rPr>
        <w:t>not</w:t>
      </w:r>
      <w:r w:rsidR="00FF5EE2" w:rsidRPr="00FF5EE2">
        <w:rPr>
          <w:lang w:val="en-US"/>
        </w:rPr>
        <w:t xml:space="preserve"> use any AI</w:t>
      </w:r>
      <w:r w:rsidR="00B8280B">
        <w:rPr>
          <w:lang w:val="en-US"/>
        </w:rPr>
        <w:t xml:space="preserve"> </w:t>
      </w:r>
      <w:r w:rsidR="00FF5EE2" w:rsidRPr="00FF5EE2">
        <w:rPr>
          <w:lang w:val="en-US"/>
        </w:rPr>
        <w:t>supported programs for this paper.</w:t>
      </w:r>
    </w:p>
    <w:p w14:paraId="07E8BFB2" w14:textId="77777777" w:rsidR="00AE3792" w:rsidRPr="00FF5EE2" w:rsidRDefault="00AE3792" w:rsidP="00DA022C">
      <w:pPr>
        <w:rPr>
          <w:lang w:val="en-US"/>
        </w:rPr>
      </w:pPr>
    </w:p>
    <w:p w14:paraId="0753D19F" w14:textId="2E7A44B9" w:rsidR="00DA022C" w:rsidRPr="00B8280B" w:rsidRDefault="00AE3792" w:rsidP="00DA022C">
      <w:pPr>
        <w:rPr>
          <w:lang w:val="en-US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B8280B">
        <w:rPr>
          <w:lang w:val="en-US"/>
        </w:rPr>
        <w:instrText xml:space="preserve"> FORMCHECKBOX </w:instrText>
      </w:r>
      <w:r w:rsidR="00800B55">
        <w:fldChar w:fldCharType="separate"/>
      </w:r>
      <w:r>
        <w:fldChar w:fldCharType="end"/>
      </w:r>
      <w:bookmarkEnd w:id="1"/>
      <w:r w:rsidRPr="00B8280B">
        <w:rPr>
          <w:lang w:val="en-US"/>
        </w:rPr>
        <w:tab/>
      </w:r>
      <w:r w:rsidR="00B8280B" w:rsidRPr="00B8280B">
        <w:rPr>
          <w:lang w:val="en-US"/>
        </w:rPr>
        <w:t xml:space="preserve">I </w:t>
      </w:r>
      <w:r w:rsidR="00B8280B" w:rsidRPr="00B8280B">
        <w:rPr>
          <w:u w:val="single"/>
          <w:lang w:val="en-US"/>
        </w:rPr>
        <w:t>did</w:t>
      </w:r>
      <w:r w:rsidR="00B8280B">
        <w:rPr>
          <w:lang w:val="en-US"/>
        </w:rPr>
        <w:t xml:space="preserve"> </w:t>
      </w:r>
      <w:r w:rsidR="00B8280B" w:rsidRPr="00B8280B">
        <w:rPr>
          <w:lang w:val="en-US"/>
        </w:rPr>
        <w:t>use AI</w:t>
      </w:r>
      <w:r w:rsidR="00B8280B">
        <w:rPr>
          <w:lang w:val="en-US"/>
        </w:rPr>
        <w:t xml:space="preserve"> </w:t>
      </w:r>
      <w:r w:rsidR="00B8280B" w:rsidRPr="00B8280B">
        <w:rPr>
          <w:lang w:val="en-US"/>
        </w:rPr>
        <w:t xml:space="preserve">supported programs for this </w:t>
      </w:r>
      <w:r w:rsidR="008904FD" w:rsidRPr="00B8280B">
        <w:rPr>
          <w:lang w:val="en-US"/>
        </w:rPr>
        <w:t>paper.</w:t>
      </w:r>
    </w:p>
    <w:p w14:paraId="416F68E2" w14:textId="77777777" w:rsidR="00AE3792" w:rsidRPr="00B8280B" w:rsidRDefault="00AE3792" w:rsidP="00DA022C">
      <w:pPr>
        <w:rPr>
          <w:lang w:val="en-US"/>
        </w:rPr>
      </w:pPr>
    </w:p>
    <w:p w14:paraId="463200D0" w14:textId="77777777" w:rsidR="00AE3792" w:rsidRPr="00B8280B" w:rsidRDefault="00AE3792" w:rsidP="00DA022C">
      <w:pPr>
        <w:rPr>
          <w:lang w:val="en-US"/>
        </w:rPr>
      </w:pPr>
    </w:p>
    <w:p w14:paraId="255FC3AF" w14:textId="489BCE54" w:rsidR="00AE3792" w:rsidRDefault="00B8280B" w:rsidP="00AE3792">
      <w:pPr>
        <w:ind w:firstLine="708"/>
        <w:rPr>
          <w:lang w:val="en-US"/>
        </w:rPr>
      </w:pPr>
      <w:r w:rsidRPr="00B8280B">
        <w:rPr>
          <w:lang w:val="en-US"/>
        </w:rPr>
        <w:t xml:space="preserve">I used the </w:t>
      </w:r>
      <w:r w:rsidR="00633C11">
        <w:rPr>
          <w:lang w:val="en-US"/>
        </w:rPr>
        <w:t xml:space="preserve">below mentioned </w:t>
      </w:r>
      <w:r w:rsidRPr="00B8280B">
        <w:rPr>
          <w:lang w:val="en-US"/>
        </w:rPr>
        <w:t>AI</w:t>
      </w:r>
      <w:r w:rsidR="00633C11">
        <w:rPr>
          <w:lang w:val="en-US"/>
        </w:rPr>
        <w:t xml:space="preserve"> </w:t>
      </w:r>
      <w:r w:rsidRPr="00B8280B">
        <w:rPr>
          <w:lang w:val="en-US"/>
        </w:rPr>
        <w:t>supported program</w:t>
      </w:r>
      <w:r w:rsidR="00633C11">
        <w:rPr>
          <w:lang w:val="en-US"/>
        </w:rPr>
        <w:t>(</w:t>
      </w:r>
      <w:r w:rsidRPr="00B8280B">
        <w:rPr>
          <w:lang w:val="en-US"/>
        </w:rPr>
        <w:t>s</w:t>
      </w:r>
      <w:r w:rsidR="00633C11">
        <w:rPr>
          <w:lang w:val="en-US"/>
        </w:rPr>
        <w:t>)</w:t>
      </w:r>
      <w:r w:rsidRPr="00B8280B">
        <w:rPr>
          <w:lang w:val="en-US"/>
        </w:rPr>
        <w:t xml:space="preserve"> in the following manner:</w:t>
      </w:r>
    </w:p>
    <w:p w14:paraId="28641EC2" w14:textId="77777777" w:rsidR="00B8280B" w:rsidRPr="00B8280B" w:rsidRDefault="00B8280B" w:rsidP="00AE3792">
      <w:pPr>
        <w:ind w:firstLine="708"/>
        <w:rPr>
          <w:lang w:val="en-US"/>
        </w:rPr>
      </w:pPr>
    </w:p>
    <w:tbl>
      <w:tblPr>
        <w:tblW w:w="9074" w:type="dxa"/>
        <w:tblInd w:w="6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2138"/>
        <w:gridCol w:w="2410"/>
        <w:gridCol w:w="2551"/>
      </w:tblGrid>
      <w:tr w:rsidR="00AE3792" w:rsidRPr="00AE3792" w14:paraId="4EAD4252" w14:textId="77777777" w:rsidTr="00633C11">
        <w:trPr>
          <w:trHeight w:val="283"/>
        </w:trPr>
        <w:tc>
          <w:tcPr>
            <w:tcW w:w="1975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FFC7D5"/>
            </w:tcBorders>
            <w:shd w:val="clear" w:color="auto" w:fill="E400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1952C" w14:textId="17FB720F" w:rsidR="00AE3792" w:rsidRPr="00B8280B" w:rsidRDefault="00B8280B" w:rsidP="00AE3792">
            <w:pPr>
              <w:rPr>
                <w:b/>
                <w:bCs/>
                <w:color w:val="FFFFFF" w:themeColor="background1"/>
                <w:kern w:val="2"/>
                <w14:ligatures w14:val="standardContextual"/>
              </w:rPr>
            </w:pPr>
            <w:r w:rsidRPr="00B8280B">
              <w:rPr>
                <w:b/>
                <w:bCs/>
                <w:color w:val="FFFFFF" w:themeColor="background1"/>
                <w:kern w:val="2"/>
                <w14:ligatures w14:val="standardContextual"/>
              </w:rPr>
              <w:t>A</w:t>
            </w:r>
            <w:r w:rsidR="00AE3792" w:rsidRPr="00B8280B">
              <w:rPr>
                <w:b/>
                <w:bCs/>
                <w:color w:val="FFFFFF" w:themeColor="background1"/>
                <w:kern w:val="2"/>
                <w14:ligatures w14:val="standardContextual"/>
              </w:rPr>
              <w:t>I</w:t>
            </w:r>
            <w:r w:rsidRPr="00B8280B">
              <w:rPr>
                <w:b/>
                <w:bCs/>
                <w:color w:val="FFFFFF" w:themeColor="background1"/>
                <w:kern w:val="2"/>
                <w14:ligatures w14:val="standardContextual"/>
              </w:rPr>
              <w:t xml:space="preserve"> </w:t>
            </w:r>
            <w:r w:rsidR="00AE3792" w:rsidRPr="00B8280B">
              <w:rPr>
                <w:b/>
                <w:bCs/>
                <w:color w:val="FFFFFF" w:themeColor="background1"/>
                <w:kern w:val="2"/>
                <w14:ligatures w14:val="standardContextual"/>
              </w:rPr>
              <w:t>s</w:t>
            </w:r>
            <w:r w:rsidRPr="00B8280B">
              <w:rPr>
                <w:b/>
                <w:bCs/>
                <w:color w:val="FFFFFF" w:themeColor="background1"/>
                <w:kern w:val="2"/>
                <w14:ligatures w14:val="standardContextual"/>
              </w:rPr>
              <w:t>upported</w:t>
            </w:r>
            <w:r w:rsidR="00AE3792" w:rsidRPr="00B8280B">
              <w:rPr>
                <w:b/>
                <w:bCs/>
                <w:color w:val="FFFFFF" w:themeColor="background1"/>
                <w:kern w:val="2"/>
                <w14:ligatures w14:val="standardContextual"/>
              </w:rPr>
              <w:t xml:space="preserve"> </w:t>
            </w:r>
            <w:r w:rsidRPr="00B8280B">
              <w:rPr>
                <w:b/>
                <w:bCs/>
                <w:color w:val="FFFFFF" w:themeColor="background1"/>
                <w:kern w:val="2"/>
                <w14:ligatures w14:val="standardContextual"/>
              </w:rPr>
              <w:t>p</w:t>
            </w:r>
            <w:r w:rsidR="00B245FF" w:rsidRPr="00B8280B">
              <w:rPr>
                <w:b/>
                <w:bCs/>
                <w:color w:val="FFFFFF" w:themeColor="background1"/>
                <w:kern w:val="2"/>
                <w14:ligatures w14:val="standardContextual"/>
              </w:rPr>
              <w:t>rogram</w:t>
            </w:r>
          </w:p>
        </w:tc>
        <w:tc>
          <w:tcPr>
            <w:tcW w:w="2138" w:type="dxa"/>
            <w:tcBorders>
              <w:top w:val="single" w:sz="8" w:space="0" w:color="E4003C"/>
              <w:left w:val="single" w:sz="8" w:space="0" w:color="FFC7D5"/>
              <w:bottom w:val="single" w:sz="8" w:space="0" w:color="E4003C"/>
              <w:right w:val="single" w:sz="8" w:space="0" w:color="FFC7D5"/>
            </w:tcBorders>
            <w:shd w:val="clear" w:color="auto" w:fill="E400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48B2E" w14:textId="4B75DFF3" w:rsidR="00AE3792" w:rsidRPr="00B8280B" w:rsidRDefault="00B8280B" w:rsidP="00AE3792">
            <w:pPr>
              <w:rPr>
                <w:b/>
                <w:bCs/>
                <w:color w:val="FFFFFF" w:themeColor="background1"/>
                <w:kern w:val="2"/>
                <w14:ligatures w14:val="standardContextual"/>
              </w:rPr>
            </w:pPr>
            <w:r w:rsidRPr="00B8280B">
              <w:rPr>
                <w:b/>
                <w:bCs/>
                <w:color w:val="FFFFFF" w:themeColor="background1"/>
                <w:kern w:val="2"/>
                <w14:ligatures w14:val="standardContextual"/>
              </w:rPr>
              <w:t>Application</w:t>
            </w:r>
          </w:p>
        </w:tc>
        <w:tc>
          <w:tcPr>
            <w:tcW w:w="2410" w:type="dxa"/>
            <w:tcBorders>
              <w:top w:val="single" w:sz="8" w:space="0" w:color="E4003C"/>
              <w:left w:val="single" w:sz="8" w:space="0" w:color="FFC7D5"/>
              <w:bottom w:val="single" w:sz="8" w:space="0" w:color="E4003C"/>
              <w:right w:val="single" w:sz="8" w:space="0" w:color="FFC7D5"/>
            </w:tcBorders>
            <w:shd w:val="clear" w:color="auto" w:fill="E400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C4785" w14:textId="5E2B447E" w:rsidR="00AE3792" w:rsidRPr="00B8280B" w:rsidRDefault="00B8280B" w:rsidP="00AE3792">
            <w:pPr>
              <w:rPr>
                <w:b/>
                <w:bCs/>
                <w:color w:val="FFFFFF" w:themeColor="background1"/>
                <w:kern w:val="2"/>
                <w:lang w:val="en-US"/>
                <w14:ligatures w14:val="standardContextual"/>
              </w:rPr>
            </w:pPr>
            <w:r w:rsidRPr="00B8280B">
              <w:rPr>
                <w:b/>
                <w:bCs/>
                <w:color w:val="FFFFFF" w:themeColor="background1"/>
                <w:kern w:val="2"/>
                <w:lang w:val="en-US"/>
                <w14:ligatures w14:val="standardContextual"/>
              </w:rPr>
              <w:t>Section</w:t>
            </w:r>
            <w:r w:rsidRPr="00B8280B">
              <w:rPr>
                <w:b/>
                <w:bCs/>
                <w:color w:val="FFFFFF" w:themeColor="background1"/>
                <w:kern w:val="2"/>
                <w:lang w:val="en-US"/>
                <w14:ligatures w14:val="standardContextual"/>
              </w:rPr>
              <w:t>(</w:t>
            </w:r>
            <w:r w:rsidRPr="00B8280B">
              <w:rPr>
                <w:b/>
                <w:bCs/>
                <w:color w:val="FFFFFF" w:themeColor="background1"/>
                <w:kern w:val="2"/>
                <w:lang w:val="en-US"/>
                <w14:ligatures w14:val="standardContextual"/>
              </w:rPr>
              <w:t>s</w:t>
            </w:r>
            <w:r w:rsidRPr="00B8280B">
              <w:rPr>
                <w:b/>
                <w:bCs/>
                <w:color w:val="FFFFFF" w:themeColor="background1"/>
                <w:kern w:val="2"/>
                <w:lang w:val="en-US"/>
                <w14:ligatures w14:val="standardContextual"/>
              </w:rPr>
              <w:t>)</w:t>
            </w:r>
            <w:r w:rsidRPr="00B8280B">
              <w:rPr>
                <w:b/>
                <w:bCs/>
                <w:color w:val="FFFFFF" w:themeColor="background1"/>
                <w:kern w:val="2"/>
                <w:lang w:val="en-US"/>
                <w14:ligatures w14:val="standardContextual"/>
              </w:rPr>
              <w:t xml:space="preserve"> of the paper in question</w:t>
            </w:r>
          </w:p>
        </w:tc>
        <w:tc>
          <w:tcPr>
            <w:tcW w:w="2551" w:type="dxa"/>
            <w:tcBorders>
              <w:top w:val="single" w:sz="8" w:space="0" w:color="E4003C"/>
              <w:left w:val="single" w:sz="8" w:space="0" w:color="FFC7D5"/>
              <w:bottom w:val="single" w:sz="8" w:space="0" w:color="E4003C"/>
              <w:right w:val="single" w:sz="8" w:space="0" w:color="FFC7D5"/>
            </w:tcBorders>
            <w:shd w:val="clear" w:color="auto" w:fill="E4003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06AB1" w14:textId="13C9406D" w:rsidR="00AE3792" w:rsidRPr="00B8280B" w:rsidRDefault="00B8280B" w:rsidP="00AE3792">
            <w:pPr>
              <w:rPr>
                <w:b/>
                <w:bCs/>
                <w:color w:val="FFFFFF" w:themeColor="background1"/>
                <w:kern w:val="2"/>
                <w14:ligatures w14:val="standardContextual"/>
              </w:rPr>
            </w:pPr>
            <w:r w:rsidRPr="00B8280B">
              <w:rPr>
                <w:b/>
                <w:bCs/>
                <w:color w:val="FFFFFF" w:themeColor="background1"/>
                <w:kern w:val="2"/>
                <w14:ligatures w14:val="standardContextual"/>
              </w:rPr>
              <w:t>Notes</w:t>
            </w:r>
          </w:p>
        </w:tc>
      </w:tr>
      <w:tr w:rsidR="00AE3792" w:rsidRPr="00AE3792" w14:paraId="1F7455C1" w14:textId="77777777" w:rsidTr="00633C11">
        <w:trPr>
          <w:trHeight w:val="283"/>
        </w:trPr>
        <w:tc>
          <w:tcPr>
            <w:tcW w:w="1975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62DE3" w14:textId="38978A81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138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B3F19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06F8F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493BE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</w:tr>
      <w:tr w:rsidR="00AE3792" w:rsidRPr="00AE3792" w14:paraId="7B882C77" w14:textId="77777777" w:rsidTr="00633C11">
        <w:trPr>
          <w:trHeight w:val="283"/>
        </w:trPr>
        <w:tc>
          <w:tcPr>
            <w:tcW w:w="1975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A9E7C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138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EDEEE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B08CE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DB774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</w:tr>
      <w:tr w:rsidR="00AE3792" w:rsidRPr="00AE3792" w14:paraId="11D4ABC5" w14:textId="77777777" w:rsidTr="00633C11">
        <w:trPr>
          <w:trHeight w:val="283"/>
        </w:trPr>
        <w:tc>
          <w:tcPr>
            <w:tcW w:w="1975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EC49F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138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69D71C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E34B9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97819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</w:tr>
      <w:tr w:rsidR="00AE3792" w:rsidRPr="00AE3792" w14:paraId="3E33906B" w14:textId="77777777" w:rsidTr="00633C11">
        <w:trPr>
          <w:trHeight w:val="283"/>
        </w:trPr>
        <w:tc>
          <w:tcPr>
            <w:tcW w:w="1975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CE68AE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138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292F5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CA03D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C18D4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</w:tr>
      <w:tr w:rsidR="00AE3792" w:rsidRPr="00AE3792" w14:paraId="281FBDE0" w14:textId="77777777" w:rsidTr="00633C11">
        <w:trPr>
          <w:trHeight w:val="283"/>
        </w:trPr>
        <w:tc>
          <w:tcPr>
            <w:tcW w:w="1975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8339C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138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0C03D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BB277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A2B98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</w:tr>
      <w:tr w:rsidR="00AE3792" w:rsidRPr="00AE3792" w14:paraId="16A3365A" w14:textId="77777777" w:rsidTr="00633C11">
        <w:trPr>
          <w:trHeight w:val="283"/>
        </w:trPr>
        <w:tc>
          <w:tcPr>
            <w:tcW w:w="1975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4030E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138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61144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C14E19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DDDA3E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</w:tr>
      <w:tr w:rsidR="00AE3792" w:rsidRPr="00AE3792" w14:paraId="421966A6" w14:textId="77777777" w:rsidTr="00633C11">
        <w:trPr>
          <w:trHeight w:val="283"/>
        </w:trPr>
        <w:tc>
          <w:tcPr>
            <w:tcW w:w="1975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68CE40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138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D1F86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410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F5350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8" w:space="0" w:color="E4003C"/>
              <w:left w:val="single" w:sz="8" w:space="0" w:color="E4003C"/>
              <w:bottom w:val="single" w:sz="8" w:space="0" w:color="E4003C"/>
              <w:right w:val="single" w:sz="8" w:space="0" w:color="E4003C"/>
            </w:tcBorders>
            <w:shd w:val="clear" w:color="auto" w:fill="FA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BF2AB" w14:textId="77777777" w:rsidR="00AE3792" w:rsidRPr="00AE3792" w:rsidRDefault="00AE3792" w:rsidP="00AE3792">
            <w:pPr>
              <w:rPr>
                <w:kern w:val="2"/>
                <w14:ligatures w14:val="standardContextual"/>
              </w:rPr>
            </w:pPr>
          </w:p>
        </w:tc>
      </w:tr>
    </w:tbl>
    <w:p w14:paraId="374FC32C" w14:textId="77777777" w:rsidR="00AE3792" w:rsidRDefault="00AE3792" w:rsidP="006579EC">
      <w:pPr>
        <w:ind w:firstLine="708"/>
      </w:pPr>
    </w:p>
    <w:p w14:paraId="7038B419" w14:textId="64276791" w:rsidR="00B8280B" w:rsidRPr="00B8280B" w:rsidRDefault="00B8280B" w:rsidP="00DA022C">
      <w:pPr>
        <w:pStyle w:val="Listenabsatz"/>
        <w:numPr>
          <w:ilvl w:val="0"/>
          <w:numId w:val="1"/>
        </w:numPr>
        <w:ind w:left="993" w:hanging="284"/>
        <w:rPr>
          <w:lang w:val="en-US"/>
        </w:rPr>
      </w:pPr>
      <w:r w:rsidRPr="00B8280B">
        <w:rPr>
          <w:lang w:val="en-US"/>
        </w:rPr>
        <w:t>I confirm that this paper is essentially my own work despite the use of AI supported program</w:t>
      </w:r>
      <w:r w:rsidRPr="00B8280B">
        <w:rPr>
          <w:lang w:val="en-US"/>
        </w:rPr>
        <w:t>(</w:t>
      </w:r>
      <w:r w:rsidRPr="00B8280B">
        <w:rPr>
          <w:lang w:val="en-US"/>
        </w:rPr>
        <w:t>s</w:t>
      </w:r>
      <w:r w:rsidRPr="00B8280B">
        <w:rPr>
          <w:lang w:val="en-US"/>
        </w:rPr>
        <w:t>)</w:t>
      </w:r>
      <w:r w:rsidRPr="00B8280B">
        <w:rPr>
          <w:lang w:val="en-US"/>
        </w:rPr>
        <w:t>.</w:t>
      </w:r>
    </w:p>
    <w:p w14:paraId="6633417D" w14:textId="13BFD492" w:rsidR="00DA022C" w:rsidRPr="00B8280B" w:rsidRDefault="00B8280B" w:rsidP="00DA022C">
      <w:pPr>
        <w:pStyle w:val="Listenabsatz"/>
        <w:numPr>
          <w:ilvl w:val="0"/>
          <w:numId w:val="1"/>
        </w:numPr>
        <w:ind w:left="993" w:hanging="284"/>
        <w:rPr>
          <w:lang w:val="en-US"/>
        </w:rPr>
      </w:pPr>
      <w:r w:rsidRPr="00B8280B">
        <w:rPr>
          <w:lang w:val="en-US"/>
        </w:rPr>
        <w:t>The use of AI supported program(s) has influenced my work in the following way (max</w:t>
      </w:r>
      <w:r w:rsidR="00633C11">
        <w:rPr>
          <w:lang w:val="en-US"/>
        </w:rPr>
        <w:t>imum of</w:t>
      </w:r>
      <w:r w:rsidRPr="00B8280B">
        <w:rPr>
          <w:lang w:val="en-US"/>
        </w:rPr>
        <w:t xml:space="preserve"> 500 characters including the list of references)</w:t>
      </w:r>
      <w:r>
        <w:rPr>
          <w:lang w:val="en-US"/>
        </w:rPr>
        <w:t>.</w:t>
      </w:r>
    </w:p>
    <w:p w14:paraId="5B89FE23" w14:textId="05CC0CBC" w:rsidR="00B34AAB" w:rsidRPr="00B8280B" w:rsidRDefault="00B34AAB" w:rsidP="006579EC">
      <w:pPr>
        <w:framePr w:w="8618" w:h="1871" w:hRule="exact" w:hSpace="142" w:wrap="around" w:vAnchor="text" w:hAnchor="page" w:x="2388" w:y="2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5B7CC7C2" w14:textId="142DC157" w:rsidR="00D02888" w:rsidRPr="00B8280B" w:rsidRDefault="00D02888" w:rsidP="00D02888">
      <w:pPr>
        <w:pStyle w:val="Listenabsatz"/>
        <w:ind w:left="993"/>
        <w:rPr>
          <w:lang w:val="en-US"/>
        </w:rPr>
      </w:pPr>
    </w:p>
    <w:p w14:paraId="2E743DBB" w14:textId="481653D8" w:rsidR="00D02888" w:rsidRPr="00B8280B" w:rsidRDefault="00D02888" w:rsidP="00B34AAB">
      <w:pPr>
        <w:pStyle w:val="Listenabsatz"/>
        <w:ind w:left="993"/>
        <w:rPr>
          <w:lang w:val="en-US"/>
        </w:rPr>
      </w:pPr>
    </w:p>
    <w:p w14:paraId="3912655A" w14:textId="77777777" w:rsidR="00EB4E14" w:rsidRPr="00B8280B" w:rsidRDefault="00EB4E14" w:rsidP="00B34AAB">
      <w:pPr>
        <w:pStyle w:val="Listenabsatz"/>
        <w:ind w:left="993"/>
        <w:rPr>
          <w:lang w:val="en-US"/>
        </w:rPr>
      </w:pPr>
    </w:p>
    <w:p w14:paraId="244F717D" w14:textId="3A999A10" w:rsidR="00B34AAB" w:rsidRDefault="00B8280B" w:rsidP="006579EC">
      <w:pPr>
        <w:ind w:left="993"/>
      </w:pPr>
      <w:r>
        <w:t>Location</w:t>
      </w:r>
      <w:r w:rsidR="00B34AAB">
        <w:t>, Dat</w:t>
      </w:r>
      <w:r>
        <w:t>e</w:t>
      </w:r>
      <w:r w:rsidR="00B34AAB">
        <w:t>:</w:t>
      </w:r>
      <w:r w:rsidR="00B34AAB">
        <w:tab/>
      </w:r>
      <w:r w:rsidR="00B34AAB">
        <w:tab/>
      </w:r>
      <w:r w:rsidR="00B34AAB">
        <w:tab/>
      </w:r>
      <w:r w:rsidR="00B34AAB">
        <w:tab/>
      </w:r>
      <w:r w:rsidR="00B34AAB">
        <w:tab/>
      </w:r>
      <w:r>
        <w:t>Signature</w:t>
      </w:r>
      <w:r w:rsidR="00B34AAB">
        <w:t>:</w:t>
      </w:r>
    </w:p>
    <w:p w14:paraId="16C19D28" w14:textId="77777777" w:rsidR="00B34AAB" w:rsidRDefault="00B34AAB" w:rsidP="006579EC">
      <w:pPr>
        <w:ind w:left="993"/>
      </w:pPr>
    </w:p>
    <w:p w14:paraId="1CB6CBB8" w14:textId="38B88A15" w:rsidR="00B34AAB" w:rsidRDefault="00B34AAB" w:rsidP="006579EC">
      <w:pPr>
        <w:ind w:left="993"/>
      </w:pPr>
    </w:p>
    <w:p w14:paraId="4DA55DC7" w14:textId="56E0ACA5" w:rsidR="00D02888" w:rsidRPr="00DA022C" w:rsidRDefault="00B34AAB" w:rsidP="006579EC">
      <w:pPr>
        <w:ind w:left="993"/>
      </w:pPr>
      <w:r>
        <w:t>____________________________</w:t>
      </w:r>
      <w:r>
        <w:tab/>
      </w:r>
      <w:r>
        <w:tab/>
        <w:t>____________________________</w:t>
      </w:r>
    </w:p>
    <w:sectPr w:rsidR="00D02888" w:rsidRPr="00DA022C" w:rsidSect="006579EC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8902" w14:textId="77777777" w:rsidR="00FE173D" w:rsidRDefault="00FE173D" w:rsidP="00E05B6B">
      <w:r>
        <w:separator/>
      </w:r>
    </w:p>
  </w:endnote>
  <w:endnote w:type="continuationSeparator" w:id="0">
    <w:p w14:paraId="6EF47C79" w14:textId="77777777" w:rsidR="00FE173D" w:rsidRDefault="00FE173D" w:rsidP="00E0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847720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E56283" w14:textId="074CED6C" w:rsidR="00E05B6B" w:rsidRDefault="00E05B6B" w:rsidP="0039321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- 1 -</w:t>
        </w:r>
        <w:r>
          <w:rPr>
            <w:rStyle w:val="Seitenzahl"/>
          </w:rPr>
          <w:fldChar w:fldCharType="end"/>
        </w:r>
      </w:p>
    </w:sdtContent>
  </w:sdt>
  <w:p w14:paraId="5D097549" w14:textId="77777777" w:rsidR="00E05B6B" w:rsidRDefault="00E05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993205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2D6E10B" w14:textId="31B2AB2B" w:rsidR="00E05B6B" w:rsidRDefault="00E05B6B" w:rsidP="0039321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- 1 -</w:t>
        </w:r>
        <w:r>
          <w:rPr>
            <w:rStyle w:val="Seitenzahl"/>
          </w:rPr>
          <w:fldChar w:fldCharType="end"/>
        </w:r>
      </w:p>
    </w:sdtContent>
  </w:sdt>
  <w:p w14:paraId="57D71F41" w14:textId="77777777" w:rsidR="00E05B6B" w:rsidRDefault="00E05B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D7ED" w14:textId="77777777" w:rsidR="00FE173D" w:rsidRDefault="00FE173D" w:rsidP="00E05B6B">
      <w:r>
        <w:separator/>
      </w:r>
    </w:p>
  </w:footnote>
  <w:footnote w:type="continuationSeparator" w:id="0">
    <w:p w14:paraId="6C24D4E7" w14:textId="77777777" w:rsidR="00FE173D" w:rsidRDefault="00FE173D" w:rsidP="00E0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631F"/>
    <w:multiLevelType w:val="hybridMultilevel"/>
    <w:tmpl w:val="31E48278"/>
    <w:lvl w:ilvl="0" w:tplc="0407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4970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41"/>
    <w:rsid w:val="000E1F9A"/>
    <w:rsid w:val="0024046C"/>
    <w:rsid w:val="002A398A"/>
    <w:rsid w:val="003054F4"/>
    <w:rsid w:val="0035154C"/>
    <w:rsid w:val="00360409"/>
    <w:rsid w:val="00367CF8"/>
    <w:rsid w:val="003A3BFE"/>
    <w:rsid w:val="004749A2"/>
    <w:rsid w:val="004A4B41"/>
    <w:rsid w:val="00556008"/>
    <w:rsid w:val="00571B6F"/>
    <w:rsid w:val="00633C11"/>
    <w:rsid w:val="006579EC"/>
    <w:rsid w:val="007222B8"/>
    <w:rsid w:val="00727534"/>
    <w:rsid w:val="00742F95"/>
    <w:rsid w:val="00770619"/>
    <w:rsid w:val="00800B55"/>
    <w:rsid w:val="008157C4"/>
    <w:rsid w:val="008704BE"/>
    <w:rsid w:val="00875FB3"/>
    <w:rsid w:val="008904FD"/>
    <w:rsid w:val="008D014F"/>
    <w:rsid w:val="008D0881"/>
    <w:rsid w:val="00901CBF"/>
    <w:rsid w:val="009637C8"/>
    <w:rsid w:val="00A039B9"/>
    <w:rsid w:val="00A63DB9"/>
    <w:rsid w:val="00A71814"/>
    <w:rsid w:val="00A913BE"/>
    <w:rsid w:val="00A91945"/>
    <w:rsid w:val="00AE3792"/>
    <w:rsid w:val="00AF0FF9"/>
    <w:rsid w:val="00B245FF"/>
    <w:rsid w:val="00B34AAB"/>
    <w:rsid w:val="00B37C0D"/>
    <w:rsid w:val="00B8280B"/>
    <w:rsid w:val="00C15A35"/>
    <w:rsid w:val="00C72BAB"/>
    <w:rsid w:val="00D02888"/>
    <w:rsid w:val="00DA022C"/>
    <w:rsid w:val="00E05B6B"/>
    <w:rsid w:val="00E874AF"/>
    <w:rsid w:val="00EB4E14"/>
    <w:rsid w:val="00EC51B4"/>
    <w:rsid w:val="00FA58DF"/>
    <w:rsid w:val="00FE173D"/>
    <w:rsid w:val="00FF34CF"/>
    <w:rsid w:val="00FF3664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71BCE"/>
  <w15:chartTrackingRefBased/>
  <w15:docId w15:val="{CE5864B5-1AE7-5547-B2A2-D6F9C482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B41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4A4B41"/>
    <w:rPr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B245F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7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05B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5B6B"/>
    <w:rPr>
      <w:kern w:val="0"/>
      <w14:ligatures w14:val="none"/>
    </w:rPr>
  </w:style>
  <w:style w:type="character" w:styleId="Seitenzahl">
    <w:name w:val="page number"/>
    <w:basedOn w:val="Absatz-Standardschriftart"/>
    <w:uiPriority w:val="99"/>
    <w:semiHidden/>
    <w:unhideWhenUsed/>
    <w:rsid w:val="00E05B6B"/>
  </w:style>
  <w:style w:type="paragraph" w:styleId="Kopfzeile">
    <w:name w:val="header"/>
    <w:basedOn w:val="Standard"/>
    <w:link w:val="KopfzeileZchn"/>
    <w:uiPriority w:val="99"/>
    <w:unhideWhenUsed/>
    <w:rsid w:val="00E05B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5B6B"/>
    <w:rPr>
      <w:kern w:val="0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04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704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4BE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4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4BE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6579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79E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57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hist.unibe.ch/unibe/portal/content/e152701/e154048/e191232/e205334/e227828/phil_hist_rsl_final_g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C965AE-EA4A-124C-9A21-8D12639A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Erny, Andrea Lisa (HIST)</dc:creator>
  <cp:keywords/>
  <dc:description/>
  <cp:lastModifiedBy>Cann-Guthauser, Keith (HIST)</cp:lastModifiedBy>
  <cp:revision>7</cp:revision>
  <cp:lastPrinted>2023-07-05T16:07:00Z</cp:lastPrinted>
  <dcterms:created xsi:type="dcterms:W3CDTF">2023-11-28T10:24:00Z</dcterms:created>
  <dcterms:modified xsi:type="dcterms:W3CDTF">2023-11-28T10:43:00Z</dcterms:modified>
</cp:coreProperties>
</file>